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8711" w14:textId="3090F2C3" w:rsidR="006D370B" w:rsidRDefault="006D370B" w:rsidP="00A30501">
      <w:pPr>
        <w:jc w:val="center"/>
        <w:rPr>
          <w:sz w:val="36"/>
          <w:szCs w:val="36"/>
        </w:rPr>
      </w:pPr>
      <w:r>
        <w:rPr>
          <w:noProof/>
          <w:sz w:val="36"/>
          <w:szCs w:val="36"/>
        </w:rPr>
        <w:drawing>
          <wp:inline distT="0" distB="0" distL="0" distR="0" wp14:anchorId="43BDFB1B" wp14:editId="2208E8B9">
            <wp:extent cx="1398814" cy="915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767" cy="916130"/>
                    </a:xfrm>
                    <a:prstGeom prst="rect">
                      <a:avLst/>
                    </a:prstGeom>
                  </pic:spPr>
                </pic:pic>
              </a:graphicData>
            </a:graphic>
          </wp:inline>
        </w:drawing>
      </w:r>
    </w:p>
    <w:p w14:paraId="2610AB6C" w14:textId="51BFE6D6" w:rsidR="00156605" w:rsidRDefault="000A3978" w:rsidP="00A30501">
      <w:pPr>
        <w:jc w:val="center"/>
        <w:rPr>
          <w:sz w:val="36"/>
          <w:szCs w:val="36"/>
        </w:rPr>
      </w:pPr>
      <w:r>
        <w:rPr>
          <w:sz w:val="36"/>
          <w:szCs w:val="36"/>
        </w:rPr>
        <w:t>Woodlot Artisans</w:t>
      </w:r>
      <w:r w:rsidR="00A30501" w:rsidRPr="00A30501">
        <w:rPr>
          <w:sz w:val="36"/>
          <w:szCs w:val="36"/>
        </w:rPr>
        <w:t xml:space="preserve"> Chainsaw Carving </w:t>
      </w:r>
      <w:r w:rsidR="00A30501">
        <w:rPr>
          <w:sz w:val="36"/>
          <w:szCs w:val="36"/>
        </w:rPr>
        <w:t>Class</w:t>
      </w:r>
    </w:p>
    <w:p w14:paraId="688D1198" w14:textId="77777777" w:rsidR="00A30501" w:rsidRPr="005C07EE" w:rsidRDefault="00A30501" w:rsidP="00A30501">
      <w:pPr>
        <w:rPr>
          <w:sz w:val="24"/>
          <w:szCs w:val="24"/>
        </w:rPr>
      </w:pPr>
      <w:r w:rsidRPr="005C07EE">
        <w:rPr>
          <w:sz w:val="24"/>
          <w:szCs w:val="24"/>
        </w:rPr>
        <w:t xml:space="preserve">Classes will begin in a classroom setting where we will discuss safety and maintenance practices. There will be a time of lecture where we will introduce you to some basic cuts along with tips and tricks to accomplish these correctly. After that, students will </w:t>
      </w:r>
      <w:r w:rsidR="00BC639F" w:rsidRPr="005C07EE">
        <w:rPr>
          <w:sz w:val="24"/>
          <w:szCs w:val="24"/>
        </w:rPr>
        <w:t xml:space="preserve">see a demonstration in our studio and then be lead step by step to accomplish that </w:t>
      </w:r>
      <w:proofErr w:type="gramStart"/>
      <w:r w:rsidR="00BC639F" w:rsidRPr="005C07EE">
        <w:rPr>
          <w:sz w:val="24"/>
          <w:szCs w:val="24"/>
        </w:rPr>
        <w:t>particular project</w:t>
      </w:r>
      <w:proofErr w:type="gramEnd"/>
      <w:r w:rsidR="00BC639F" w:rsidRPr="005C07EE">
        <w:rPr>
          <w:sz w:val="24"/>
          <w:szCs w:val="24"/>
        </w:rPr>
        <w:t xml:space="preserve"> for the day. By the end of the class, students should be ready to take home a completed project with only the finishing portion to be done.  </w:t>
      </w:r>
    </w:p>
    <w:p w14:paraId="06E8D960" w14:textId="77777777" w:rsidR="00A30501" w:rsidRPr="005C07EE" w:rsidRDefault="00A30501" w:rsidP="00A30501">
      <w:pPr>
        <w:pStyle w:val="ListParagraph"/>
        <w:numPr>
          <w:ilvl w:val="0"/>
          <w:numId w:val="3"/>
        </w:numPr>
        <w:rPr>
          <w:sz w:val="24"/>
          <w:szCs w:val="24"/>
        </w:rPr>
      </w:pPr>
      <w:r w:rsidRPr="005C07EE">
        <w:rPr>
          <w:sz w:val="24"/>
          <w:szCs w:val="24"/>
        </w:rPr>
        <w:t>Chainsaw Safety, Power tool Safety and General Maintenance</w:t>
      </w:r>
    </w:p>
    <w:p w14:paraId="2DE7F398" w14:textId="77777777" w:rsidR="00A30501" w:rsidRPr="005C07EE" w:rsidRDefault="00A30501" w:rsidP="00A30501">
      <w:pPr>
        <w:pStyle w:val="ListParagraph"/>
        <w:numPr>
          <w:ilvl w:val="0"/>
          <w:numId w:val="3"/>
        </w:numPr>
        <w:rPr>
          <w:sz w:val="24"/>
          <w:szCs w:val="24"/>
        </w:rPr>
      </w:pPr>
      <w:r w:rsidRPr="005C07EE">
        <w:rPr>
          <w:sz w:val="24"/>
          <w:szCs w:val="24"/>
        </w:rPr>
        <w:t>Basic Cuts</w:t>
      </w:r>
    </w:p>
    <w:p w14:paraId="3678DF24" w14:textId="77777777" w:rsidR="00BC639F" w:rsidRPr="005C07EE" w:rsidRDefault="00BC639F" w:rsidP="00A30501">
      <w:pPr>
        <w:pStyle w:val="ListParagraph"/>
        <w:numPr>
          <w:ilvl w:val="0"/>
          <w:numId w:val="3"/>
        </w:numPr>
        <w:rPr>
          <w:sz w:val="24"/>
          <w:szCs w:val="24"/>
        </w:rPr>
      </w:pPr>
      <w:r w:rsidRPr="005C07EE">
        <w:rPr>
          <w:sz w:val="24"/>
          <w:szCs w:val="24"/>
        </w:rPr>
        <w:t>Demonstrations</w:t>
      </w:r>
    </w:p>
    <w:p w14:paraId="56154883" w14:textId="77777777" w:rsidR="00A30501" w:rsidRPr="005C07EE" w:rsidRDefault="00BC639F" w:rsidP="00A30501">
      <w:pPr>
        <w:pStyle w:val="ListParagraph"/>
        <w:numPr>
          <w:ilvl w:val="0"/>
          <w:numId w:val="3"/>
        </w:numPr>
        <w:rPr>
          <w:sz w:val="24"/>
          <w:szCs w:val="24"/>
        </w:rPr>
      </w:pPr>
      <w:r w:rsidRPr="005C07EE">
        <w:rPr>
          <w:sz w:val="24"/>
          <w:szCs w:val="24"/>
        </w:rPr>
        <w:t xml:space="preserve">Hands on </w:t>
      </w:r>
      <w:r w:rsidR="00A30501" w:rsidRPr="005C07EE">
        <w:rPr>
          <w:sz w:val="24"/>
          <w:szCs w:val="24"/>
        </w:rPr>
        <w:t>Practice Cuts</w:t>
      </w:r>
    </w:p>
    <w:p w14:paraId="098B9AAA" w14:textId="77777777" w:rsidR="00A30501" w:rsidRPr="005C07EE" w:rsidRDefault="00BC639F" w:rsidP="00BC639F">
      <w:pPr>
        <w:pStyle w:val="ListParagraph"/>
        <w:numPr>
          <w:ilvl w:val="0"/>
          <w:numId w:val="3"/>
        </w:numPr>
        <w:rPr>
          <w:sz w:val="24"/>
          <w:szCs w:val="24"/>
        </w:rPr>
      </w:pPr>
      <w:r w:rsidRPr="005C07EE">
        <w:rPr>
          <w:sz w:val="24"/>
          <w:szCs w:val="24"/>
        </w:rPr>
        <w:t xml:space="preserve">Hands on </w:t>
      </w:r>
      <w:r w:rsidR="00A30501" w:rsidRPr="005C07EE">
        <w:rPr>
          <w:sz w:val="24"/>
          <w:szCs w:val="24"/>
        </w:rPr>
        <w:t>Block Out</w:t>
      </w:r>
    </w:p>
    <w:p w14:paraId="4BB933C3" w14:textId="77777777" w:rsidR="00A30501" w:rsidRPr="005C07EE" w:rsidRDefault="00A30501" w:rsidP="00A30501">
      <w:pPr>
        <w:pStyle w:val="ListParagraph"/>
        <w:numPr>
          <w:ilvl w:val="0"/>
          <w:numId w:val="3"/>
        </w:numPr>
        <w:rPr>
          <w:sz w:val="24"/>
          <w:szCs w:val="24"/>
        </w:rPr>
      </w:pPr>
      <w:proofErr w:type="spellStart"/>
      <w:r w:rsidRPr="005C07EE">
        <w:rPr>
          <w:sz w:val="24"/>
          <w:szCs w:val="24"/>
        </w:rPr>
        <w:t>Powertool</w:t>
      </w:r>
      <w:proofErr w:type="spellEnd"/>
      <w:r w:rsidRPr="005C07EE">
        <w:rPr>
          <w:sz w:val="24"/>
          <w:szCs w:val="24"/>
        </w:rPr>
        <w:t xml:space="preserve"> Familiarity</w:t>
      </w:r>
    </w:p>
    <w:p w14:paraId="1B03AF09" w14:textId="77777777" w:rsidR="00BC639F" w:rsidRPr="005C07EE" w:rsidRDefault="00BC639F" w:rsidP="00A30501">
      <w:pPr>
        <w:pStyle w:val="ListParagraph"/>
        <w:numPr>
          <w:ilvl w:val="0"/>
          <w:numId w:val="3"/>
        </w:numPr>
        <w:rPr>
          <w:sz w:val="24"/>
          <w:szCs w:val="24"/>
        </w:rPr>
      </w:pPr>
      <w:r w:rsidRPr="005C07EE">
        <w:rPr>
          <w:sz w:val="24"/>
          <w:szCs w:val="24"/>
        </w:rPr>
        <w:t xml:space="preserve">Hands on </w:t>
      </w:r>
      <w:proofErr w:type="spellStart"/>
      <w:r w:rsidRPr="005C07EE">
        <w:rPr>
          <w:sz w:val="24"/>
          <w:szCs w:val="24"/>
        </w:rPr>
        <w:t>Powertool</w:t>
      </w:r>
      <w:proofErr w:type="spellEnd"/>
      <w:r w:rsidRPr="005C07EE">
        <w:rPr>
          <w:sz w:val="24"/>
          <w:szCs w:val="24"/>
        </w:rPr>
        <w:t xml:space="preserve"> use</w:t>
      </w:r>
    </w:p>
    <w:p w14:paraId="775EB506" w14:textId="77777777" w:rsidR="00A30501" w:rsidRPr="005C07EE" w:rsidRDefault="00A30501" w:rsidP="00A30501">
      <w:pPr>
        <w:pStyle w:val="ListParagraph"/>
        <w:numPr>
          <w:ilvl w:val="0"/>
          <w:numId w:val="3"/>
        </w:numPr>
        <w:rPr>
          <w:sz w:val="24"/>
          <w:szCs w:val="24"/>
        </w:rPr>
      </w:pPr>
      <w:r w:rsidRPr="005C07EE">
        <w:rPr>
          <w:sz w:val="24"/>
          <w:szCs w:val="24"/>
        </w:rPr>
        <w:t>Discuss Finish</w:t>
      </w:r>
    </w:p>
    <w:p w14:paraId="2BAE75F0" w14:textId="6792649F" w:rsidR="00BC639F" w:rsidRPr="005C07EE" w:rsidRDefault="00A30501" w:rsidP="00BC639F">
      <w:pPr>
        <w:pStyle w:val="ListParagraph"/>
        <w:numPr>
          <w:ilvl w:val="0"/>
          <w:numId w:val="3"/>
        </w:numPr>
        <w:rPr>
          <w:sz w:val="24"/>
          <w:szCs w:val="24"/>
        </w:rPr>
      </w:pPr>
      <w:r w:rsidRPr="005C07EE">
        <w:rPr>
          <w:sz w:val="24"/>
          <w:szCs w:val="24"/>
        </w:rPr>
        <w:t>Questions and Answers</w:t>
      </w:r>
    </w:p>
    <w:p w14:paraId="5EEF4BA8" w14:textId="779DABDB" w:rsidR="00BC639F" w:rsidRDefault="004A286B" w:rsidP="00BC639F">
      <w:pPr>
        <w:jc w:val="center"/>
        <w:rPr>
          <w:sz w:val="36"/>
          <w:szCs w:val="36"/>
        </w:rPr>
      </w:pPr>
      <w:r>
        <w:rPr>
          <w:sz w:val="36"/>
          <w:szCs w:val="36"/>
        </w:rPr>
        <w:t xml:space="preserve">Recommended </w:t>
      </w:r>
      <w:r w:rsidR="00BC639F">
        <w:rPr>
          <w:sz w:val="36"/>
          <w:szCs w:val="36"/>
        </w:rPr>
        <w:t>Tool</w:t>
      </w:r>
      <w:r>
        <w:rPr>
          <w:sz w:val="36"/>
          <w:szCs w:val="36"/>
        </w:rPr>
        <w:t xml:space="preserve"> and Accessory</w:t>
      </w:r>
      <w:r w:rsidR="00BC639F">
        <w:rPr>
          <w:sz w:val="36"/>
          <w:szCs w:val="36"/>
        </w:rPr>
        <w:t xml:space="preserve"> List</w:t>
      </w:r>
    </w:p>
    <w:p w14:paraId="76D6D5A2" w14:textId="56FCC289" w:rsidR="006D370B" w:rsidRPr="005C07EE" w:rsidRDefault="006D370B" w:rsidP="006D370B">
      <w:pPr>
        <w:rPr>
          <w:sz w:val="24"/>
          <w:szCs w:val="24"/>
        </w:rPr>
      </w:pPr>
      <w:r w:rsidRPr="005C07EE">
        <w:rPr>
          <w:sz w:val="24"/>
          <w:szCs w:val="24"/>
        </w:rPr>
        <w:t xml:space="preserve">We can share some of our tools, but </w:t>
      </w:r>
      <w:proofErr w:type="gramStart"/>
      <w:r w:rsidRPr="005C07EE">
        <w:rPr>
          <w:sz w:val="24"/>
          <w:szCs w:val="24"/>
        </w:rPr>
        <w:t>in order to</w:t>
      </w:r>
      <w:proofErr w:type="gramEnd"/>
      <w:r w:rsidRPr="005C07EE">
        <w:rPr>
          <w:sz w:val="24"/>
          <w:szCs w:val="24"/>
        </w:rPr>
        <w:t xml:space="preserve"> have enough time to work on your sculpture, it is recommended to bring as many tools as possible. Test all Tools before attending class. We will not fix any tools during the class. </w:t>
      </w:r>
      <w:r w:rsidR="001C4349" w:rsidRPr="005C07EE">
        <w:rPr>
          <w:sz w:val="24"/>
          <w:szCs w:val="24"/>
        </w:rPr>
        <w:t>Feel</w:t>
      </w:r>
    </w:p>
    <w:p w14:paraId="1D365336" w14:textId="17C54CD8" w:rsidR="00BC639F" w:rsidRPr="005C07EE" w:rsidRDefault="00047A14" w:rsidP="00BC639F">
      <w:pPr>
        <w:pStyle w:val="ListParagraph"/>
        <w:numPr>
          <w:ilvl w:val="0"/>
          <w:numId w:val="4"/>
        </w:numPr>
        <w:rPr>
          <w:sz w:val="24"/>
          <w:szCs w:val="24"/>
        </w:rPr>
      </w:pPr>
      <w:r w:rsidRPr="005C07EE">
        <w:rPr>
          <w:sz w:val="24"/>
          <w:szCs w:val="24"/>
        </w:rPr>
        <w:t>Chainsaw:</w:t>
      </w:r>
      <w:r w:rsidR="00BC639F" w:rsidRPr="005C07EE">
        <w:rPr>
          <w:sz w:val="24"/>
          <w:szCs w:val="24"/>
        </w:rPr>
        <w:t xml:space="preserve"> Equivalent 35cc </w:t>
      </w:r>
      <w:proofErr w:type="gramStart"/>
      <w:r w:rsidR="00BC639F" w:rsidRPr="005C07EE">
        <w:rPr>
          <w:sz w:val="24"/>
          <w:szCs w:val="24"/>
        </w:rPr>
        <w:t>Chainsaw</w:t>
      </w:r>
      <w:r w:rsidRPr="005C07EE">
        <w:rPr>
          <w:sz w:val="24"/>
          <w:szCs w:val="24"/>
        </w:rPr>
        <w:t xml:space="preserve"> </w:t>
      </w:r>
      <w:r w:rsidR="00BC639F" w:rsidRPr="005C07EE">
        <w:rPr>
          <w:sz w:val="24"/>
          <w:szCs w:val="24"/>
        </w:rPr>
        <w:t xml:space="preserve"> (</w:t>
      </w:r>
      <w:proofErr w:type="gramEnd"/>
      <w:r w:rsidR="00BC639F" w:rsidRPr="005C07EE">
        <w:rPr>
          <w:sz w:val="24"/>
          <w:szCs w:val="24"/>
        </w:rPr>
        <w:t>Husqvarna Chainsaw Package offered through L&amp;S Small Engine Repair)</w:t>
      </w:r>
      <w:r w:rsidR="00977259" w:rsidRPr="005C07EE">
        <w:rPr>
          <w:sz w:val="24"/>
          <w:szCs w:val="24"/>
        </w:rPr>
        <w:t>, ¼ pitch Chain, ¼ pitch Sprocket, Carving Bar w/Dime Tip</w:t>
      </w:r>
    </w:p>
    <w:p w14:paraId="4822F6AA" w14:textId="5FE26233" w:rsidR="00047A14" w:rsidRPr="005C07EE" w:rsidRDefault="00047A14" w:rsidP="00BC639F">
      <w:pPr>
        <w:pStyle w:val="ListParagraph"/>
        <w:numPr>
          <w:ilvl w:val="0"/>
          <w:numId w:val="4"/>
        </w:numPr>
        <w:rPr>
          <w:sz w:val="24"/>
          <w:szCs w:val="24"/>
        </w:rPr>
      </w:pPr>
      <w:proofErr w:type="spellStart"/>
      <w:r w:rsidRPr="005C07EE">
        <w:rPr>
          <w:sz w:val="24"/>
          <w:szCs w:val="24"/>
        </w:rPr>
        <w:t>Dremel</w:t>
      </w:r>
      <w:proofErr w:type="spellEnd"/>
      <w:r w:rsidRPr="005C07EE">
        <w:rPr>
          <w:sz w:val="24"/>
          <w:szCs w:val="24"/>
        </w:rPr>
        <w:t xml:space="preserve"> 3000 or Die Grinder:  Wrench, Cone Tip, Drywall Bit, </w:t>
      </w:r>
      <w:proofErr w:type="spellStart"/>
      <w:r w:rsidRPr="005C07EE">
        <w:rPr>
          <w:sz w:val="24"/>
          <w:szCs w:val="24"/>
        </w:rPr>
        <w:t>Sabor</w:t>
      </w:r>
      <w:proofErr w:type="spellEnd"/>
      <w:r w:rsidRPr="005C07EE">
        <w:rPr>
          <w:sz w:val="24"/>
          <w:szCs w:val="24"/>
        </w:rPr>
        <w:t xml:space="preserve"> Tear Drop, </w:t>
      </w:r>
      <w:proofErr w:type="spellStart"/>
      <w:r w:rsidRPr="005C07EE">
        <w:rPr>
          <w:sz w:val="24"/>
          <w:szCs w:val="24"/>
        </w:rPr>
        <w:t>Sabor</w:t>
      </w:r>
      <w:proofErr w:type="spellEnd"/>
      <w:r w:rsidRPr="005C07EE">
        <w:rPr>
          <w:sz w:val="24"/>
          <w:szCs w:val="24"/>
        </w:rPr>
        <w:t xml:space="preserve"> Small Finger Bit</w:t>
      </w:r>
      <w:r w:rsidR="004A286B" w:rsidRPr="005C07EE">
        <w:rPr>
          <w:sz w:val="24"/>
          <w:szCs w:val="24"/>
        </w:rPr>
        <w:t xml:space="preserve"> </w:t>
      </w:r>
      <w:r w:rsidR="00977259" w:rsidRPr="005C07EE">
        <w:rPr>
          <w:sz w:val="24"/>
          <w:szCs w:val="24"/>
        </w:rPr>
        <w:t>*</w:t>
      </w:r>
      <w:proofErr w:type="spellStart"/>
      <w:r w:rsidR="004A286B" w:rsidRPr="005C07EE">
        <w:rPr>
          <w:sz w:val="24"/>
          <w:szCs w:val="24"/>
        </w:rPr>
        <w:t>Sabor</w:t>
      </w:r>
      <w:proofErr w:type="spellEnd"/>
      <w:r w:rsidR="004A286B" w:rsidRPr="005C07EE">
        <w:rPr>
          <w:sz w:val="24"/>
          <w:szCs w:val="24"/>
        </w:rPr>
        <w:t xml:space="preserve"> bits can be found at W</w:t>
      </w:r>
      <w:r w:rsidR="001C4349" w:rsidRPr="005C07EE">
        <w:rPr>
          <w:sz w:val="24"/>
          <w:szCs w:val="24"/>
        </w:rPr>
        <w:t>oodcraft</w:t>
      </w:r>
    </w:p>
    <w:p w14:paraId="005DAC82" w14:textId="53CBB6A9" w:rsidR="00047A14" w:rsidRPr="005C07EE" w:rsidRDefault="00047A14" w:rsidP="00BC639F">
      <w:pPr>
        <w:pStyle w:val="ListParagraph"/>
        <w:numPr>
          <w:ilvl w:val="0"/>
          <w:numId w:val="4"/>
        </w:numPr>
        <w:rPr>
          <w:sz w:val="24"/>
          <w:szCs w:val="24"/>
        </w:rPr>
      </w:pPr>
      <w:r w:rsidRPr="005C07EE">
        <w:rPr>
          <w:sz w:val="24"/>
          <w:szCs w:val="24"/>
        </w:rPr>
        <w:t>Side Grinder: Makita 9553NB 4” or 4 ½ “, 36-24 Grit Disc, Soft Backer</w:t>
      </w:r>
    </w:p>
    <w:p w14:paraId="24AF950D" w14:textId="0443801F" w:rsidR="00047A14" w:rsidRPr="005C07EE" w:rsidRDefault="00047A14" w:rsidP="00BC639F">
      <w:pPr>
        <w:pStyle w:val="ListParagraph"/>
        <w:numPr>
          <w:ilvl w:val="0"/>
          <w:numId w:val="4"/>
        </w:numPr>
        <w:rPr>
          <w:sz w:val="24"/>
          <w:szCs w:val="24"/>
        </w:rPr>
      </w:pPr>
      <w:r w:rsidRPr="005C07EE">
        <w:rPr>
          <w:sz w:val="24"/>
          <w:szCs w:val="24"/>
        </w:rPr>
        <w:t>Drill:</w:t>
      </w:r>
      <w:r w:rsidR="004A286B" w:rsidRPr="005C07EE">
        <w:rPr>
          <w:sz w:val="24"/>
          <w:szCs w:val="24"/>
        </w:rPr>
        <w:t xml:space="preserve"> </w:t>
      </w:r>
      <w:proofErr w:type="spellStart"/>
      <w:r w:rsidRPr="005C07EE">
        <w:rPr>
          <w:sz w:val="24"/>
          <w:szCs w:val="24"/>
        </w:rPr>
        <w:t>DeWalt</w:t>
      </w:r>
      <w:proofErr w:type="spellEnd"/>
      <w:r w:rsidRPr="005C07EE">
        <w:rPr>
          <w:sz w:val="24"/>
          <w:szCs w:val="24"/>
        </w:rPr>
        <w:t xml:space="preserve"> D21008, Barrel Sander </w:t>
      </w:r>
      <w:proofErr w:type="gramStart"/>
      <w:r w:rsidRPr="005C07EE">
        <w:rPr>
          <w:sz w:val="24"/>
          <w:szCs w:val="24"/>
        </w:rPr>
        <w:t>Bit(</w:t>
      </w:r>
      <w:proofErr w:type="gramEnd"/>
      <w:r w:rsidRPr="005C07EE">
        <w:rPr>
          <w:sz w:val="24"/>
          <w:szCs w:val="24"/>
        </w:rPr>
        <w:t>P-60 or P-80 grit)</w:t>
      </w:r>
      <w:r w:rsidR="004A286B" w:rsidRPr="005C07EE">
        <w:rPr>
          <w:sz w:val="24"/>
          <w:szCs w:val="24"/>
        </w:rPr>
        <w:t xml:space="preserve"> </w:t>
      </w:r>
      <w:r w:rsidR="00977259" w:rsidRPr="005C07EE">
        <w:rPr>
          <w:sz w:val="24"/>
          <w:szCs w:val="24"/>
        </w:rPr>
        <w:t>*Found in the Welding Section</w:t>
      </w:r>
    </w:p>
    <w:p w14:paraId="7EF5D270" w14:textId="433C7146" w:rsidR="00047A14" w:rsidRPr="005C07EE" w:rsidRDefault="00047A14" w:rsidP="00BC639F">
      <w:pPr>
        <w:pStyle w:val="ListParagraph"/>
        <w:numPr>
          <w:ilvl w:val="0"/>
          <w:numId w:val="4"/>
        </w:numPr>
        <w:rPr>
          <w:sz w:val="24"/>
          <w:szCs w:val="24"/>
        </w:rPr>
      </w:pPr>
      <w:r w:rsidRPr="005C07EE">
        <w:rPr>
          <w:sz w:val="24"/>
          <w:szCs w:val="24"/>
        </w:rPr>
        <w:t xml:space="preserve">Orbital Sander: </w:t>
      </w:r>
      <w:proofErr w:type="spellStart"/>
      <w:r w:rsidRPr="005C07EE">
        <w:rPr>
          <w:sz w:val="24"/>
          <w:szCs w:val="24"/>
        </w:rPr>
        <w:t>Dewalt</w:t>
      </w:r>
      <w:proofErr w:type="spellEnd"/>
      <w:r w:rsidRPr="005C07EE">
        <w:rPr>
          <w:sz w:val="24"/>
          <w:szCs w:val="24"/>
        </w:rPr>
        <w:t xml:space="preserve"> D26451</w:t>
      </w:r>
      <w:r w:rsidR="00977259" w:rsidRPr="005C07EE">
        <w:rPr>
          <w:sz w:val="24"/>
          <w:szCs w:val="24"/>
        </w:rPr>
        <w:t>, 80 Grit</w:t>
      </w:r>
    </w:p>
    <w:p w14:paraId="3796FC30" w14:textId="77777777" w:rsidR="00047A14" w:rsidRPr="005C07EE" w:rsidRDefault="00047A14" w:rsidP="00BC639F">
      <w:pPr>
        <w:pStyle w:val="ListParagraph"/>
        <w:numPr>
          <w:ilvl w:val="0"/>
          <w:numId w:val="4"/>
        </w:numPr>
        <w:rPr>
          <w:sz w:val="24"/>
          <w:szCs w:val="24"/>
        </w:rPr>
      </w:pPr>
      <w:r w:rsidRPr="005C07EE">
        <w:rPr>
          <w:sz w:val="24"/>
          <w:szCs w:val="24"/>
        </w:rPr>
        <w:t>Safety Gear: Chainsaw Chaps, Ear Muffs or Plugs, Safety Glasses</w:t>
      </w:r>
    </w:p>
    <w:p w14:paraId="36558DB0" w14:textId="4AD4C58B" w:rsidR="00047A14" w:rsidRPr="005C07EE" w:rsidRDefault="004A286B" w:rsidP="00BC639F">
      <w:pPr>
        <w:pStyle w:val="ListParagraph"/>
        <w:numPr>
          <w:ilvl w:val="0"/>
          <w:numId w:val="4"/>
        </w:numPr>
        <w:rPr>
          <w:sz w:val="24"/>
          <w:szCs w:val="24"/>
        </w:rPr>
      </w:pPr>
      <w:r w:rsidRPr="005C07EE">
        <w:rPr>
          <w:sz w:val="24"/>
          <w:szCs w:val="24"/>
        </w:rPr>
        <w:t>Finish: Old Masters Spar Urethane or Spar Varnish</w:t>
      </w:r>
      <w:r w:rsidR="00047A14" w:rsidRPr="005C07EE">
        <w:rPr>
          <w:sz w:val="24"/>
          <w:szCs w:val="24"/>
        </w:rPr>
        <w:t xml:space="preserve"> </w:t>
      </w:r>
    </w:p>
    <w:p w14:paraId="5FAB3225" w14:textId="7F6E62D3" w:rsidR="006D370B" w:rsidRPr="005C07EE" w:rsidRDefault="006D370B" w:rsidP="006D370B">
      <w:pPr>
        <w:rPr>
          <w:sz w:val="24"/>
          <w:szCs w:val="24"/>
        </w:rPr>
      </w:pPr>
    </w:p>
    <w:p w14:paraId="48D2254C" w14:textId="45B82ACE" w:rsidR="006D370B" w:rsidRPr="005C07EE" w:rsidRDefault="006D370B" w:rsidP="006D370B">
      <w:pPr>
        <w:rPr>
          <w:sz w:val="24"/>
          <w:szCs w:val="24"/>
        </w:rPr>
      </w:pPr>
      <w:r w:rsidRPr="005C07EE">
        <w:rPr>
          <w:sz w:val="24"/>
          <w:szCs w:val="24"/>
        </w:rPr>
        <w:t>For More Information Please Contact Justin Bailey at (205) 420-8989</w:t>
      </w:r>
      <w:bookmarkStart w:id="0" w:name="_GoBack"/>
      <w:bookmarkEnd w:id="0"/>
    </w:p>
    <w:p w14:paraId="51CB5630" w14:textId="0E4C15FE" w:rsidR="001E4ACA" w:rsidRDefault="001E4ACA" w:rsidP="001E4ACA"/>
    <w:p w14:paraId="17F472B0" w14:textId="77777777" w:rsidR="001E4ACA" w:rsidRPr="001E4ACA" w:rsidRDefault="001E4ACA" w:rsidP="001E4ACA">
      <w:pPr>
        <w:rPr>
          <w:sz w:val="24"/>
          <w:szCs w:val="24"/>
        </w:rPr>
      </w:pPr>
    </w:p>
    <w:p w14:paraId="0B296106" w14:textId="77777777" w:rsidR="00A30501" w:rsidRDefault="00A30501"/>
    <w:p w14:paraId="4D7BCC9D" w14:textId="77777777" w:rsidR="00A30501" w:rsidRDefault="00A30501"/>
    <w:sectPr w:rsidR="00A3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664"/>
    <w:multiLevelType w:val="hybridMultilevel"/>
    <w:tmpl w:val="50AC402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B77BD"/>
    <w:multiLevelType w:val="hybridMultilevel"/>
    <w:tmpl w:val="4A6ED428"/>
    <w:lvl w:ilvl="0" w:tplc="4836D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F6130"/>
    <w:multiLevelType w:val="hybridMultilevel"/>
    <w:tmpl w:val="62500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5754B"/>
    <w:multiLevelType w:val="hybridMultilevel"/>
    <w:tmpl w:val="EDC8A912"/>
    <w:lvl w:ilvl="0" w:tplc="A2703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01"/>
    <w:rsid w:val="00047A14"/>
    <w:rsid w:val="000A3978"/>
    <w:rsid w:val="00156605"/>
    <w:rsid w:val="001C4349"/>
    <w:rsid w:val="001E4ACA"/>
    <w:rsid w:val="00377FF1"/>
    <w:rsid w:val="004A286B"/>
    <w:rsid w:val="005C07EE"/>
    <w:rsid w:val="006D370B"/>
    <w:rsid w:val="00977259"/>
    <w:rsid w:val="00A30501"/>
    <w:rsid w:val="00BC639F"/>
    <w:rsid w:val="00FB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72FA"/>
  <w15:chartTrackingRefBased/>
  <w15:docId w15:val="{7DF1517F-6E7B-4E85-8010-6D33FFAF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justin bailey</cp:lastModifiedBy>
  <cp:revision>5</cp:revision>
  <dcterms:created xsi:type="dcterms:W3CDTF">2017-02-01T19:45:00Z</dcterms:created>
  <dcterms:modified xsi:type="dcterms:W3CDTF">2017-02-01T22:17:00Z</dcterms:modified>
</cp:coreProperties>
</file>